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C561DD" w14:textId="77777777" w:rsidR="006204DD" w:rsidRDefault="006204DD" w:rsidP="006204DD">
      <w:pPr>
        <w:spacing w:after="0"/>
        <w:rPr>
          <w:b/>
          <w:sz w:val="36"/>
          <w:szCs w:val="36"/>
        </w:rPr>
      </w:pPr>
      <w:r>
        <w:rPr>
          <w:b/>
          <w:sz w:val="36"/>
          <w:szCs w:val="36"/>
        </w:rPr>
        <w:t>ESCUELA TÉCNICA SUPERIOR DE INGENIER</w:t>
      </w:r>
      <w:r w:rsidR="001F6056">
        <w:rPr>
          <w:b/>
          <w:sz w:val="36"/>
          <w:szCs w:val="36"/>
        </w:rPr>
        <w:t>ÍA</w:t>
      </w:r>
      <w:r>
        <w:rPr>
          <w:b/>
          <w:sz w:val="36"/>
          <w:szCs w:val="36"/>
        </w:rPr>
        <w:t xml:space="preserve"> DE CAMINOS, CANALES Y PUERTOS</w:t>
      </w:r>
    </w:p>
    <w:p w14:paraId="09482A90" w14:textId="77777777" w:rsidR="001F6056" w:rsidRDefault="001F6056" w:rsidP="006204DD">
      <w:pPr>
        <w:spacing w:after="0"/>
        <w:rPr>
          <w:b/>
          <w:sz w:val="36"/>
          <w:szCs w:val="36"/>
        </w:rPr>
      </w:pPr>
    </w:p>
    <w:p w14:paraId="30959088" w14:textId="13E7CBD3" w:rsidR="00FC1924" w:rsidRPr="00696B80" w:rsidRDefault="006075FD" w:rsidP="00FC1924">
      <w:pPr>
        <w:spacing w:after="0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COMISIÓN PERMANENTE </w:t>
      </w:r>
      <w:r w:rsidR="00D404FB">
        <w:rPr>
          <w:b/>
          <w:sz w:val="36"/>
          <w:szCs w:val="36"/>
        </w:rPr>
        <w:t>DEL CONSEJO</w:t>
      </w:r>
      <w:r w:rsidR="00FC1924">
        <w:rPr>
          <w:b/>
          <w:sz w:val="36"/>
          <w:szCs w:val="36"/>
        </w:rPr>
        <w:t xml:space="preserve"> DE ESCUELA</w:t>
      </w:r>
    </w:p>
    <w:p w14:paraId="74D6906A" w14:textId="77777777" w:rsidR="00D55E32" w:rsidRDefault="00D55E32" w:rsidP="00D404FB">
      <w:pPr>
        <w:spacing w:after="0"/>
        <w:rPr>
          <w:b/>
          <w:sz w:val="28"/>
          <w:szCs w:val="28"/>
        </w:rPr>
      </w:pPr>
    </w:p>
    <w:p w14:paraId="59FF0FE9" w14:textId="77777777" w:rsidR="00D404FB" w:rsidRDefault="00D404FB" w:rsidP="00D404FB">
      <w:pPr>
        <w:spacing w:after="0"/>
        <w:rPr>
          <w:b/>
          <w:sz w:val="28"/>
          <w:szCs w:val="28"/>
        </w:rPr>
      </w:pPr>
    </w:p>
    <w:p w14:paraId="3C06D4C9" w14:textId="77777777" w:rsidR="00D404FB" w:rsidRDefault="00D404FB" w:rsidP="00D404FB">
      <w:pPr>
        <w:spacing w:after="0"/>
        <w:rPr>
          <w:b/>
          <w:sz w:val="28"/>
          <w:szCs w:val="28"/>
        </w:rPr>
      </w:pPr>
    </w:p>
    <w:p w14:paraId="05610038" w14:textId="77777777" w:rsidR="00D404FB" w:rsidRDefault="00D404FB" w:rsidP="00D404FB">
      <w:pPr>
        <w:spacing w:after="0"/>
        <w:rPr>
          <w:b/>
          <w:sz w:val="28"/>
          <w:szCs w:val="28"/>
        </w:rPr>
      </w:pPr>
    </w:p>
    <w:p w14:paraId="67211F36" w14:textId="77777777" w:rsidR="00D404FB" w:rsidRDefault="00D404FB" w:rsidP="00D404FB">
      <w:pPr>
        <w:spacing w:after="0"/>
        <w:rPr>
          <w:b/>
          <w:sz w:val="28"/>
          <w:szCs w:val="28"/>
        </w:rPr>
      </w:pPr>
    </w:p>
    <w:p w14:paraId="1FF9096A" w14:textId="77777777" w:rsidR="00D404FB" w:rsidRDefault="00D404FB" w:rsidP="00D404FB">
      <w:pPr>
        <w:spacing w:after="0"/>
        <w:rPr>
          <w:b/>
          <w:sz w:val="28"/>
          <w:szCs w:val="28"/>
        </w:rPr>
      </w:pPr>
    </w:p>
    <w:p w14:paraId="60D13C5B" w14:textId="77777777" w:rsidR="00D404FB" w:rsidRDefault="00D404FB" w:rsidP="00D404FB">
      <w:pPr>
        <w:spacing w:after="0"/>
        <w:rPr>
          <w:b/>
          <w:sz w:val="28"/>
          <w:szCs w:val="28"/>
        </w:rPr>
      </w:pPr>
    </w:p>
    <w:p w14:paraId="2396B38E" w14:textId="77777777" w:rsidR="00D404FB" w:rsidRDefault="00D404FB" w:rsidP="00D404FB">
      <w:pPr>
        <w:spacing w:after="0"/>
        <w:rPr>
          <w:b/>
          <w:sz w:val="28"/>
          <w:szCs w:val="28"/>
        </w:rPr>
      </w:pPr>
    </w:p>
    <w:p w14:paraId="476FB471" w14:textId="77777777" w:rsidR="00D404FB" w:rsidRDefault="00D404FB" w:rsidP="00D404FB">
      <w:pPr>
        <w:spacing w:after="0"/>
        <w:rPr>
          <w:b/>
          <w:sz w:val="28"/>
          <w:szCs w:val="28"/>
        </w:rPr>
      </w:pPr>
    </w:p>
    <w:p w14:paraId="3CECA59E" w14:textId="77777777" w:rsidR="00D404FB" w:rsidRDefault="00D404FB" w:rsidP="00D404FB">
      <w:pPr>
        <w:spacing w:after="0"/>
        <w:rPr>
          <w:b/>
          <w:sz w:val="28"/>
          <w:szCs w:val="28"/>
        </w:rPr>
      </w:pPr>
    </w:p>
    <w:p w14:paraId="0BC3F9A9" w14:textId="77777777" w:rsidR="00D404FB" w:rsidRDefault="00D404FB" w:rsidP="00D404FB">
      <w:pPr>
        <w:spacing w:after="0"/>
        <w:rPr>
          <w:b/>
          <w:sz w:val="28"/>
          <w:szCs w:val="28"/>
        </w:rPr>
      </w:pPr>
    </w:p>
    <w:p w14:paraId="50E91C6C" w14:textId="77777777" w:rsidR="00D404FB" w:rsidRDefault="00D404FB" w:rsidP="00D404FB">
      <w:pPr>
        <w:spacing w:after="0"/>
        <w:rPr>
          <w:b/>
          <w:sz w:val="28"/>
          <w:szCs w:val="28"/>
        </w:rPr>
      </w:pPr>
    </w:p>
    <w:p w14:paraId="4A70D6E2" w14:textId="77777777" w:rsidR="00D404FB" w:rsidRDefault="00D404FB" w:rsidP="00D404FB">
      <w:pPr>
        <w:spacing w:after="0"/>
        <w:rPr>
          <w:b/>
          <w:sz w:val="28"/>
          <w:szCs w:val="28"/>
        </w:rPr>
      </w:pPr>
    </w:p>
    <w:p w14:paraId="33E4854D" w14:textId="77777777" w:rsidR="00D404FB" w:rsidRDefault="00D404FB" w:rsidP="00D404FB">
      <w:pPr>
        <w:spacing w:after="0"/>
        <w:rPr>
          <w:b/>
          <w:sz w:val="28"/>
          <w:szCs w:val="28"/>
        </w:rPr>
      </w:pPr>
    </w:p>
    <w:p w14:paraId="3E328572" w14:textId="38E231F4" w:rsidR="00D404FB" w:rsidRDefault="00D404FB" w:rsidP="00D404FB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Esta comisión está pendiente de nombramiento</w:t>
      </w:r>
    </w:p>
    <w:sectPr w:rsidR="00D404FB">
      <w:headerReference w:type="even" r:id="rId6"/>
      <w:headerReference w:type="default" r:id="rId7"/>
      <w:headerReference w:type="firs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D1518B" w14:textId="77777777" w:rsidR="00D10105" w:rsidRDefault="00D10105" w:rsidP="002C7410">
      <w:pPr>
        <w:spacing w:after="0" w:line="240" w:lineRule="auto"/>
      </w:pPr>
      <w:r>
        <w:separator/>
      </w:r>
    </w:p>
  </w:endnote>
  <w:endnote w:type="continuationSeparator" w:id="0">
    <w:p w14:paraId="2C892CD7" w14:textId="77777777" w:rsidR="00D10105" w:rsidRDefault="00D10105" w:rsidP="002C74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A882DA" w14:textId="77777777" w:rsidR="00D10105" w:rsidRDefault="00D10105" w:rsidP="002C7410">
      <w:pPr>
        <w:spacing w:after="0" w:line="240" w:lineRule="auto"/>
      </w:pPr>
      <w:r>
        <w:separator/>
      </w:r>
    </w:p>
  </w:footnote>
  <w:footnote w:type="continuationSeparator" w:id="0">
    <w:p w14:paraId="766C2D9B" w14:textId="77777777" w:rsidR="00D10105" w:rsidRDefault="00D10105" w:rsidP="002C74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D3564A" w14:textId="77777777" w:rsidR="002C7410" w:rsidRDefault="00D404FB">
    <w:pPr>
      <w:pStyle w:val="Encabezado"/>
    </w:pPr>
    <w:r>
      <w:rPr>
        <w:noProof/>
        <w:lang w:eastAsia="es-ES"/>
      </w:rPr>
      <w:pict w14:anchorId="755C25C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8" o:spid="_x0000_s2059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Tipo3_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B66314" w14:textId="77777777" w:rsidR="002C7410" w:rsidRDefault="002640A9">
    <w:pPr>
      <w:pStyle w:val="Encabezado"/>
    </w:pPr>
    <w:r w:rsidRPr="006C3198">
      <w:rPr>
        <w:rFonts w:ascii="Calibri Light" w:hAnsi="Calibri Light"/>
        <w:noProof/>
        <w:sz w:val="28"/>
        <w:lang w:eastAsia="es-ES"/>
      </w:rPr>
      <w:drawing>
        <wp:anchor distT="0" distB="0" distL="114300" distR="114300" simplePos="0" relativeHeight="251661312" behindDoc="0" locked="0" layoutInCell="1" allowOverlap="1" wp14:anchorId="6B217DC2" wp14:editId="7EE26619">
          <wp:simplePos x="0" y="0"/>
          <wp:positionH relativeFrom="column">
            <wp:posOffset>4009481</wp:posOffset>
          </wp:positionH>
          <wp:positionV relativeFrom="paragraph">
            <wp:posOffset>-172267</wp:posOffset>
          </wp:positionV>
          <wp:extent cx="2095784" cy="432000"/>
          <wp:effectExtent l="0" t="0" r="0" b="6350"/>
          <wp:wrapNone/>
          <wp:docPr id="9" name="Imagen 9" descr="F:\07_ETSICCP\42 Web\ODS\ODS -- v1-sincartel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:\07_ETSICCP\42 Web\ODS\ODS -- v1-sincarteles.pn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884" b="18793"/>
                  <a:stretch/>
                </pic:blipFill>
                <pic:spPr bwMode="auto">
                  <a:xfrm>
                    <a:off x="0" y="0"/>
                    <a:ext cx="2095784" cy="43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404FB">
      <w:rPr>
        <w:noProof/>
        <w:lang w:eastAsia="es-ES"/>
      </w:rPr>
      <w:pict w14:anchorId="4E73B93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9" o:spid="_x0000_s2060" type="#_x0000_t75" style="position:absolute;margin-left:-85.2pt;margin-top:-16.25pt;width:595.2pt;height:786.8pt;z-index:-251656192;mso-position-horizontal-relative:margin;mso-position-vertical-relative:margin" o:allowincell="f">
          <v:imagedata r:id="rId2" o:title="Tipo3_" croptop="4290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4259C5" w14:textId="77777777" w:rsidR="002C7410" w:rsidRDefault="00D404FB">
    <w:pPr>
      <w:pStyle w:val="Encabezado"/>
    </w:pPr>
    <w:r>
      <w:rPr>
        <w:noProof/>
        <w:lang w:eastAsia="es-ES"/>
      </w:rPr>
      <w:pict w14:anchorId="4894DD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7" o:spid="_x0000_s2058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Tipo3_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65F8"/>
    <w:rsid w:val="00003DD2"/>
    <w:rsid w:val="00081E98"/>
    <w:rsid w:val="001577E8"/>
    <w:rsid w:val="00173AC0"/>
    <w:rsid w:val="001F6056"/>
    <w:rsid w:val="00207F91"/>
    <w:rsid w:val="002640A9"/>
    <w:rsid w:val="00276922"/>
    <w:rsid w:val="002C7410"/>
    <w:rsid w:val="0034541B"/>
    <w:rsid w:val="003872E7"/>
    <w:rsid w:val="00393B38"/>
    <w:rsid w:val="003D6090"/>
    <w:rsid w:val="00450A8F"/>
    <w:rsid w:val="005D54E9"/>
    <w:rsid w:val="00600A65"/>
    <w:rsid w:val="006075FD"/>
    <w:rsid w:val="006204DD"/>
    <w:rsid w:val="00714299"/>
    <w:rsid w:val="0072291B"/>
    <w:rsid w:val="0073071E"/>
    <w:rsid w:val="00733250"/>
    <w:rsid w:val="008565F8"/>
    <w:rsid w:val="008C5F09"/>
    <w:rsid w:val="00936C31"/>
    <w:rsid w:val="009C5F8B"/>
    <w:rsid w:val="00AB4527"/>
    <w:rsid w:val="00B21875"/>
    <w:rsid w:val="00C14BB6"/>
    <w:rsid w:val="00C569FA"/>
    <w:rsid w:val="00D10105"/>
    <w:rsid w:val="00D404FB"/>
    <w:rsid w:val="00D55E32"/>
    <w:rsid w:val="00E813C7"/>
    <w:rsid w:val="00F94D1C"/>
    <w:rsid w:val="00FA29B7"/>
    <w:rsid w:val="00FB6884"/>
    <w:rsid w:val="00FC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."/>
  <w:listSeparator w:val=";"/>
  <w14:docId w14:val="705EB993"/>
  <w15:docId w15:val="{11FADA84-4A9D-4EEF-9011-970F645C6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192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7410"/>
  </w:style>
  <w:style w:type="paragraph" w:styleId="Piedepgina">
    <w:name w:val="footer"/>
    <w:basedOn w:val="Normal"/>
    <w:link w:val="Piedepgina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74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988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2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0Trabajo\UPV\ETSICCP\LOGOS\PLANTILLAS%20WEB\Plantilla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Plantilla3.dotx</Template>
  <TotalTime>1</TotalTime>
  <Pages>1</Pages>
  <Words>26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</dc:creator>
  <cp:lastModifiedBy>Ignacio Andrés Doménech</cp:lastModifiedBy>
  <cp:revision>3</cp:revision>
  <cp:lastPrinted>2017-11-14T15:53:00Z</cp:lastPrinted>
  <dcterms:created xsi:type="dcterms:W3CDTF">2024-10-15T18:16:00Z</dcterms:created>
  <dcterms:modified xsi:type="dcterms:W3CDTF">2025-05-22T09:54:00Z</dcterms:modified>
</cp:coreProperties>
</file>