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693A1" w14:textId="77777777" w:rsidR="006204DD" w:rsidRDefault="006204DD" w:rsidP="006204DD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>ESCUELA TÉCNICA SUPERIOR DE INGENIER</w:t>
      </w:r>
      <w:r w:rsidR="001F6056">
        <w:rPr>
          <w:b/>
          <w:sz w:val="36"/>
          <w:szCs w:val="36"/>
        </w:rPr>
        <w:t>ÍA</w:t>
      </w:r>
      <w:r>
        <w:rPr>
          <w:b/>
          <w:sz w:val="36"/>
          <w:szCs w:val="36"/>
        </w:rPr>
        <w:t xml:space="preserve"> DE CAMINOS, CANALES Y PUERTOS</w:t>
      </w:r>
    </w:p>
    <w:p w14:paraId="2B8A6513" w14:textId="77777777" w:rsidR="001F6056" w:rsidRDefault="001F6056" w:rsidP="006204DD">
      <w:pPr>
        <w:spacing w:after="0"/>
        <w:rPr>
          <w:b/>
          <w:sz w:val="36"/>
          <w:szCs w:val="36"/>
        </w:rPr>
      </w:pPr>
    </w:p>
    <w:p w14:paraId="77545EB8" w14:textId="77777777" w:rsidR="00FC1924" w:rsidRPr="00696B80" w:rsidRDefault="006075FD" w:rsidP="00FC1924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COMISIÓN </w:t>
      </w:r>
      <w:r w:rsidR="003462F9">
        <w:rPr>
          <w:b/>
          <w:sz w:val="36"/>
          <w:szCs w:val="36"/>
        </w:rPr>
        <w:t>DE RECLAMACIONES DE EVALUACIÓN</w:t>
      </w:r>
    </w:p>
    <w:p w14:paraId="7AC2AA5B" w14:textId="77777777" w:rsidR="00D55E32" w:rsidRDefault="00D55E32" w:rsidP="00FC1924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</w:p>
    <w:p w14:paraId="190E6C75" w14:textId="77777777" w:rsidR="003462F9" w:rsidRDefault="003462F9" w:rsidP="00FC1924">
      <w:pPr>
        <w:spacing w:after="0"/>
        <w:rPr>
          <w:sz w:val="26"/>
          <w:szCs w:val="26"/>
        </w:rPr>
      </w:pPr>
    </w:p>
    <w:p w14:paraId="596380AC" w14:textId="77777777" w:rsidR="00C75FB9" w:rsidRPr="00BE0393" w:rsidRDefault="00C75FB9" w:rsidP="00C75FB9">
      <w:pPr>
        <w:tabs>
          <w:tab w:val="left" w:pos="3261"/>
        </w:tabs>
        <w:spacing w:after="240"/>
        <w:ind w:right="-284"/>
        <w:rPr>
          <w:sz w:val="24"/>
          <w:szCs w:val="24"/>
        </w:rPr>
      </w:pPr>
      <w:r>
        <w:rPr>
          <w:sz w:val="26"/>
          <w:szCs w:val="26"/>
        </w:rPr>
        <w:t>Daniel Aguado García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BE0393">
        <w:rPr>
          <w:rFonts w:asciiTheme="majorHAnsi" w:hAnsiTheme="majorHAnsi" w:cstheme="majorHAnsi"/>
          <w:sz w:val="24"/>
          <w:szCs w:val="24"/>
          <w:shd w:val="clear" w:color="auto" w:fill="FFFFFF"/>
        </w:rPr>
        <w:t xml:space="preserve">Dpto. </w:t>
      </w:r>
      <w:r w:rsidRPr="00BE0393">
        <w:rPr>
          <w:rFonts w:asciiTheme="majorHAnsi" w:hAnsiTheme="majorHAnsi" w:cstheme="majorHAnsi"/>
          <w:sz w:val="24"/>
          <w:szCs w:val="24"/>
        </w:rPr>
        <w:t>Ingeniería</w:t>
      </w:r>
      <w:r w:rsidRPr="00BE0393">
        <w:rPr>
          <w:rFonts w:asciiTheme="majorHAnsi" w:hAnsiTheme="majorHAnsi" w:cstheme="majorHAnsi"/>
          <w:sz w:val="24"/>
          <w:szCs w:val="24"/>
          <w:shd w:val="clear" w:color="auto" w:fill="FFFFFF"/>
        </w:rPr>
        <w:t xml:space="preserve"> Hidráulica y Medio Ambiente</w:t>
      </w:r>
    </w:p>
    <w:p w14:paraId="594C1ADA" w14:textId="77777777" w:rsidR="00C75FB9" w:rsidRDefault="00C75FB9" w:rsidP="00C75FB9">
      <w:pPr>
        <w:tabs>
          <w:tab w:val="left" w:pos="2977"/>
        </w:tabs>
        <w:spacing w:after="240"/>
        <w:ind w:right="-284"/>
        <w:rPr>
          <w:sz w:val="26"/>
          <w:szCs w:val="26"/>
        </w:rPr>
      </w:pPr>
      <w:r w:rsidRPr="003462F9">
        <w:rPr>
          <w:sz w:val="26"/>
          <w:szCs w:val="26"/>
        </w:rPr>
        <w:t xml:space="preserve">Vicente </w:t>
      </w:r>
      <w:r>
        <w:rPr>
          <w:sz w:val="26"/>
          <w:szCs w:val="26"/>
        </w:rPr>
        <w:t xml:space="preserve">López </w:t>
      </w:r>
      <w:proofErr w:type="spellStart"/>
      <w:r>
        <w:rPr>
          <w:sz w:val="26"/>
          <w:szCs w:val="26"/>
        </w:rPr>
        <w:t>Desfilis</w:t>
      </w:r>
      <w:proofErr w:type="spellEnd"/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BE0393">
        <w:rPr>
          <w:rFonts w:asciiTheme="majorHAnsi" w:hAnsiTheme="majorHAnsi" w:cstheme="majorHAnsi"/>
          <w:sz w:val="24"/>
          <w:szCs w:val="24"/>
        </w:rPr>
        <w:t>Dpto. Mecánica Medios Continuos y Teoría de Estructur</w:t>
      </w:r>
      <w:r>
        <w:rPr>
          <w:rFonts w:asciiTheme="majorHAnsi" w:hAnsiTheme="majorHAnsi" w:cstheme="majorHAnsi"/>
          <w:sz w:val="24"/>
          <w:szCs w:val="24"/>
        </w:rPr>
        <w:t>as</w:t>
      </w:r>
    </w:p>
    <w:p w14:paraId="57AF0B44" w14:textId="77777777" w:rsidR="00C75FB9" w:rsidRPr="00BE0393" w:rsidRDefault="00C75FB9" w:rsidP="00C75FB9">
      <w:pPr>
        <w:tabs>
          <w:tab w:val="left" w:pos="2977"/>
        </w:tabs>
        <w:spacing w:after="240"/>
        <w:ind w:right="-284"/>
        <w:rPr>
          <w:rFonts w:asciiTheme="majorHAnsi" w:hAnsiTheme="majorHAnsi" w:cstheme="majorHAnsi"/>
          <w:sz w:val="24"/>
          <w:szCs w:val="24"/>
          <w:shd w:val="clear" w:color="auto" w:fill="FFFFFF"/>
        </w:rPr>
      </w:pPr>
      <w:r>
        <w:rPr>
          <w:sz w:val="26"/>
          <w:szCs w:val="26"/>
        </w:rPr>
        <w:t>José Rocío Martí Vargas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BE0393">
        <w:rPr>
          <w:rFonts w:asciiTheme="majorHAnsi" w:hAnsiTheme="majorHAnsi" w:cstheme="majorHAnsi"/>
          <w:sz w:val="24"/>
          <w:szCs w:val="24"/>
          <w:shd w:val="clear" w:color="auto" w:fill="FFFFFF"/>
        </w:rPr>
        <w:t>Dpto. Ingeniería de la Construcción y de Proyectos de IC</w:t>
      </w:r>
    </w:p>
    <w:p w14:paraId="71500305" w14:textId="77777777" w:rsidR="003462F9" w:rsidRPr="00E94602" w:rsidRDefault="003462F9" w:rsidP="00C75FB9">
      <w:pPr>
        <w:tabs>
          <w:tab w:val="left" w:pos="3261"/>
        </w:tabs>
        <w:spacing w:after="240"/>
        <w:rPr>
          <w:rFonts w:asciiTheme="majorHAnsi" w:hAnsiTheme="majorHAnsi" w:cstheme="majorHAnsi"/>
          <w:sz w:val="26"/>
          <w:szCs w:val="26"/>
        </w:rPr>
      </w:pPr>
      <w:r w:rsidRPr="003462F9">
        <w:rPr>
          <w:sz w:val="26"/>
          <w:szCs w:val="26"/>
        </w:rPr>
        <w:t xml:space="preserve">María José </w:t>
      </w:r>
      <w:r>
        <w:rPr>
          <w:sz w:val="26"/>
          <w:szCs w:val="26"/>
        </w:rPr>
        <w:t>Pérez Peñalver</w:t>
      </w:r>
      <w:r w:rsidRPr="003462F9">
        <w:rPr>
          <w:sz w:val="26"/>
          <w:szCs w:val="26"/>
        </w:rPr>
        <w:tab/>
      </w:r>
      <w:r w:rsidR="00BE0393">
        <w:rPr>
          <w:sz w:val="26"/>
          <w:szCs w:val="26"/>
        </w:rPr>
        <w:tab/>
      </w:r>
      <w:r w:rsidRPr="00BE0393">
        <w:rPr>
          <w:rFonts w:asciiTheme="majorHAnsi" w:hAnsiTheme="majorHAnsi" w:cstheme="majorHAnsi"/>
          <w:sz w:val="24"/>
          <w:szCs w:val="24"/>
        </w:rPr>
        <w:t>Dpto. Matemática Aplicada</w:t>
      </w:r>
    </w:p>
    <w:p w14:paraId="06DBD5FF" w14:textId="44CE0459" w:rsidR="00127F7D" w:rsidRPr="004E76DD" w:rsidRDefault="00127F7D" w:rsidP="00C75FB9">
      <w:pPr>
        <w:tabs>
          <w:tab w:val="left" w:pos="2977"/>
        </w:tabs>
        <w:spacing w:after="240"/>
        <w:ind w:right="-284"/>
        <w:rPr>
          <w:color w:val="000000" w:themeColor="text1"/>
          <w:sz w:val="26"/>
          <w:szCs w:val="26"/>
        </w:rPr>
      </w:pPr>
      <w:r w:rsidRPr="004E76DD">
        <w:rPr>
          <w:color w:val="000000" w:themeColor="text1"/>
          <w:sz w:val="26"/>
          <w:szCs w:val="26"/>
        </w:rPr>
        <w:t xml:space="preserve">Pablo Salvador </w:t>
      </w:r>
      <w:proofErr w:type="spellStart"/>
      <w:r w:rsidRPr="004E76DD">
        <w:rPr>
          <w:color w:val="000000" w:themeColor="text1"/>
          <w:sz w:val="26"/>
          <w:szCs w:val="26"/>
        </w:rPr>
        <w:t>Zuriaga</w:t>
      </w:r>
      <w:proofErr w:type="spellEnd"/>
      <w:r w:rsidRPr="004E76DD">
        <w:rPr>
          <w:color w:val="000000" w:themeColor="text1"/>
          <w:sz w:val="26"/>
          <w:szCs w:val="26"/>
        </w:rPr>
        <w:tab/>
      </w:r>
      <w:r w:rsidRPr="004E76DD">
        <w:rPr>
          <w:color w:val="000000" w:themeColor="text1"/>
          <w:sz w:val="26"/>
          <w:szCs w:val="26"/>
        </w:rPr>
        <w:tab/>
      </w:r>
      <w:r w:rsidRPr="004E76DD">
        <w:rPr>
          <w:rFonts w:asciiTheme="majorHAnsi" w:hAnsiTheme="majorHAnsi" w:cstheme="majorHAnsi"/>
          <w:color w:val="000000" w:themeColor="text1"/>
          <w:sz w:val="24"/>
          <w:szCs w:val="24"/>
        </w:rPr>
        <w:t>Dpto. de Ingeniería de los Transportes y del Terreno</w:t>
      </w:r>
    </w:p>
    <w:p w14:paraId="2590D66C" w14:textId="402281D6" w:rsidR="00C75FB9" w:rsidRPr="00BE0393" w:rsidRDefault="00C75FB9" w:rsidP="00C75FB9">
      <w:pPr>
        <w:tabs>
          <w:tab w:val="left" w:pos="2977"/>
        </w:tabs>
        <w:spacing w:after="240"/>
        <w:ind w:right="-284"/>
        <w:rPr>
          <w:rFonts w:asciiTheme="majorHAnsi" w:hAnsiTheme="majorHAnsi" w:cstheme="majorHAnsi"/>
          <w:sz w:val="24"/>
          <w:szCs w:val="24"/>
          <w:shd w:val="clear" w:color="auto" w:fill="FFFFFF"/>
        </w:rPr>
      </w:pPr>
      <w:r>
        <w:rPr>
          <w:sz w:val="26"/>
          <w:szCs w:val="26"/>
        </w:rPr>
        <w:t xml:space="preserve">José Bernardo Serón </w:t>
      </w:r>
      <w:proofErr w:type="spellStart"/>
      <w:r>
        <w:rPr>
          <w:sz w:val="26"/>
          <w:szCs w:val="26"/>
        </w:rPr>
        <w:t>Gáñez</w:t>
      </w:r>
      <w:proofErr w:type="spellEnd"/>
      <w:r>
        <w:rPr>
          <w:sz w:val="26"/>
          <w:szCs w:val="26"/>
        </w:rPr>
        <w:tab/>
      </w:r>
      <w:r w:rsidRPr="00E94602">
        <w:rPr>
          <w:b/>
          <w:sz w:val="20"/>
          <w:szCs w:val="20"/>
        </w:rPr>
        <w:t xml:space="preserve">    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ab/>
      </w:r>
      <w:r w:rsidRPr="00BE0393">
        <w:rPr>
          <w:rFonts w:asciiTheme="majorHAnsi" w:hAnsiTheme="majorHAnsi" w:cstheme="majorHAnsi"/>
          <w:sz w:val="24"/>
          <w:szCs w:val="24"/>
          <w:shd w:val="clear" w:color="auto" w:fill="FFFFFF"/>
        </w:rPr>
        <w:t>Dpto. Ingeniería del Terreno</w:t>
      </w:r>
    </w:p>
    <w:p w14:paraId="407EAD99" w14:textId="77777777" w:rsidR="003462F9" w:rsidRDefault="003462F9" w:rsidP="003462F9">
      <w:pPr>
        <w:tabs>
          <w:tab w:val="left" w:pos="3261"/>
        </w:tabs>
        <w:spacing w:after="0"/>
        <w:rPr>
          <w:b/>
          <w:sz w:val="26"/>
          <w:szCs w:val="26"/>
        </w:rPr>
      </w:pPr>
    </w:p>
    <w:sectPr w:rsidR="003462F9" w:rsidSect="003462F9">
      <w:headerReference w:type="even" r:id="rId6"/>
      <w:headerReference w:type="default" r:id="rId7"/>
      <w:headerReference w:type="first" r:id="rId8"/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F10CF" w14:textId="77777777" w:rsidR="00BB7F8C" w:rsidRDefault="00BB7F8C" w:rsidP="002C7410">
      <w:pPr>
        <w:spacing w:after="0" w:line="240" w:lineRule="auto"/>
      </w:pPr>
      <w:r>
        <w:separator/>
      </w:r>
    </w:p>
  </w:endnote>
  <w:endnote w:type="continuationSeparator" w:id="0">
    <w:p w14:paraId="3C46AB58" w14:textId="77777777" w:rsidR="00BB7F8C" w:rsidRDefault="00BB7F8C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E03C4" w14:textId="77777777" w:rsidR="00BB7F8C" w:rsidRDefault="00BB7F8C" w:rsidP="002C7410">
      <w:pPr>
        <w:spacing w:after="0" w:line="240" w:lineRule="auto"/>
      </w:pPr>
      <w:r>
        <w:separator/>
      </w:r>
    </w:p>
  </w:footnote>
  <w:footnote w:type="continuationSeparator" w:id="0">
    <w:p w14:paraId="3242FCB1" w14:textId="77777777" w:rsidR="00BB7F8C" w:rsidRDefault="00BB7F8C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08598" w14:textId="77777777" w:rsidR="002C7410" w:rsidRDefault="00BB7F8C">
    <w:pPr>
      <w:pStyle w:val="Encabezado"/>
    </w:pPr>
    <w:r>
      <w:rPr>
        <w:noProof/>
        <w:lang w:eastAsia="es-ES"/>
      </w:rPr>
      <w:pict w14:anchorId="1742BA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1027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641A6" w14:textId="1AA652D8" w:rsidR="002C7410" w:rsidRDefault="00BB7F8C">
    <w:pPr>
      <w:pStyle w:val="Encabezado"/>
    </w:pPr>
    <w:r>
      <w:rPr>
        <w:noProof/>
        <w:lang w:eastAsia="es-ES"/>
      </w:rPr>
      <w:pict w14:anchorId="6C1305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1026" type="#_x0000_t75" alt="" style="position:absolute;margin-left:-85.2pt;margin-top:-16.25pt;width:595.2pt;height:786.8pt;z-index:-251657216;mso-wrap-edited:f;mso-width-percent:0;mso-height-percent:0;mso-position-horizontal-relative:margin;mso-position-vertical-relative:margin;mso-width-percent:0;mso-height-percent:0" o:allowincell="f">
          <v:imagedata r:id="rId1" o:title="Tipo3_" croptop="4290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965D7" w14:textId="77777777" w:rsidR="002C7410" w:rsidRDefault="00BB7F8C">
    <w:pPr>
      <w:pStyle w:val="Encabezado"/>
    </w:pPr>
    <w:r>
      <w:rPr>
        <w:noProof/>
        <w:lang w:eastAsia="es-ES"/>
      </w:rPr>
      <w:pict w14:anchorId="7CF543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1025" type="#_x0000_t75" alt="" style="position:absolute;margin-left:0;margin-top:0;width:595.2pt;height:841.9pt;z-index:-25165926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5F8"/>
    <w:rsid w:val="00003DD2"/>
    <w:rsid w:val="00081E98"/>
    <w:rsid w:val="000B6CF7"/>
    <w:rsid w:val="00127F7D"/>
    <w:rsid w:val="001577E8"/>
    <w:rsid w:val="00173AC0"/>
    <w:rsid w:val="001F6056"/>
    <w:rsid w:val="00207F91"/>
    <w:rsid w:val="00213D79"/>
    <w:rsid w:val="002640A9"/>
    <w:rsid w:val="00276922"/>
    <w:rsid w:val="002C7410"/>
    <w:rsid w:val="003462F9"/>
    <w:rsid w:val="003872E7"/>
    <w:rsid w:val="003D6090"/>
    <w:rsid w:val="00450A8F"/>
    <w:rsid w:val="0049053C"/>
    <w:rsid w:val="004E76DD"/>
    <w:rsid w:val="005D54E9"/>
    <w:rsid w:val="00600A65"/>
    <w:rsid w:val="006027EA"/>
    <w:rsid w:val="006075FD"/>
    <w:rsid w:val="006204DD"/>
    <w:rsid w:val="00714299"/>
    <w:rsid w:val="0072291B"/>
    <w:rsid w:val="0073071E"/>
    <w:rsid w:val="008565F8"/>
    <w:rsid w:val="00936C31"/>
    <w:rsid w:val="009C5F8B"/>
    <w:rsid w:val="00AB4527"/>
    <w:rsid w:val="00B21875"/>
    <w:rsid w:val="00BB7F8C"/>
    <w:rsid w:val="00BE0393"/>
    <w:rsid w:val="00C1490A"/>
    <w:rsid w:val="00C14BB6"/>
    <w:rsid w:val="00C569FA"/>
    <w:rsid w:val="00C75FB9"/>
    <w:rsid w:val="00D10105"/>
    <w:rsid w:val="00D55E32"/>
    <w:rsid w:val="00E813C7"/>
    <w:rsid w:val="00E94602"/>
    <w:rsid w:val="00E95F52"/>
    <w:rsid w:val="00F94D1C"/>
    <w:rsid w:val="00FA29B7"/>
    <w:rsid w:val="00FB6884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C529E"/>
  <w15:docId w15:val="{11FADA84-4A9D-4EEF-9011-970F645C6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9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customStyle="1" w:styleId="Default">
    <w:name w:val="Default"/>
    <w:rsid w:val="003462F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E946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88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D:\0Trabajo\UPV\ETSICCP\LOGOS\PLANTILLAS WEB\Plantilla3.dotx</Template>
  <TotalTime>1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</dc:creator>
  <cp:lastModifiedBy>María Amalia Sanz Benlloch</cp:lastModifiedBy>
  <cp:revision>2</cp:revision>
  <cp:lastPrinted>2017-11-14T15:53:00Z</cp:lastPrinted>
  <dcterms:created xsi:type="dcterms:W3CDTF">2026-04-29T17:08:00Z</dcterms:created>
  <dcterms:modified xsi:type="dcterms:W3CDTF">2026-04-29T17:08:00Z</dcterms:modified>
</cp:coreProperties>
</file>